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03B5" w14:textId="77777777" w:rsidR="0087430F" w:rsidRDefault="0087430F" w:rsidP="0087430F">
      <w:r>
        <w:t>Indkaldelse til ordinær generalforsamling i Grundejerforeningen Strandlunden</w:t>
      </w:r>
    </w:p>
    <w:p w14:paraId="423EF9F7" w14:textId="77777777" w:rsidR="0087430F" w:rsidRDefault="0087430F" w:rsidP="0087430F">
      <w:r>
        <w:t>På vegne af bestyrelsen for grundejerforeningen Strandlunden indkaldes hermed til ordinær</w:t>
      </w:r>
    </w:p>
    <w:p w14:paraId="05084FF3" w14:textId="77777777" w:rsidR="0087430F" w:rsidRDefault="0087430F" w:rsidP="0087430F">
      <w:r>
        <w:t>generalforsamling</w:t>
      </w:r>
    </w:p>
    <w:p w14:paraId="2AEFE13D" w14:textId="77777777" w:rsidR="0087430F" w:rsidRDefault="0087430F" w:rsidP="0087430F">
      <w:r>
        <w:t>mandag den 25. april 2022 kl. 19.00</w:t>
      </w:r>
    </w:p>
    <w:p w14:paraId="4FA0B155" w14:textId="77777777" w:rsidR="0087430F" w:rsidRDefault="0087430F" w:rsidP="0087430F">
      <w:r>
        <w:t>der afholdes i Ishøj Idrætscenter, Vejledalen 17, Lokale 1-3 på 1. sal over cafeen.</w:t>
      </w:r>
    </w:p>
    <w:p w14:paraId="62BFF15A" w14:textId="77777777" w:rsidR="0087430F" w:rsidRDefault="0087430F" w:rsidP="0087430F">
      <w:r>
        <w:t>For generalforsamlingen er sat følgende dagsorden:</w:t>
      </w:r>
    </w:p>
    <w:p w14:paraId="789B03FA" w14:textId="77777777" w:rsidR="0087430F" w:rsidRDefault="0087430F" w:rsidP="0087430F">
      <w:r>
        <w:t>1. Valg af dirigent</w:t>
      </w:r>
    </w:p>
    <w:p w14:paraId="6DF47871" w14:textId="77777777" w:rsidR="0087430F" w:rsidRDefault="0087430F" w:rsidP="0087430F">
      <w:r>
        <w:t>2. Beretning v/formanden</w:t>
      </w:r>
    </w:p>
    <w:p w14:paraId="56BD732C" w14:textId="77777777" w:rsidR="0087430F" w:rsidRDefault="0087430F" w:rsidP="0087430F">
      <w:r>
        <w:t>3. Regnskab for 2020 og 2021 V/kassereren/administrator</w:t>
      </w:r>
    </w:p>
    <w:p w14:paraId="3CF83D05" w14:textId="77777777" w:rsidR="0087430F" w:rsidRDefault="0087430F" w:rsidP="0087430F">
      <w:r>
        <w:t>4. Vedtagelse af budget for det nye år</w:t>
      </w:r>
    </w:p>
    <w:p w14:paraId="1A49C116" w14:textId="77777777" w:rsidR="0087430F" w:rsidRDefault="0087430F" w:rsidP="0087430F">
      <w:r>
        <w:t>5. Indkomne forslag:</w:t>
      </w:r>
    </w:p>
    <w:p w14:paraId="1A811B6C" w14:textId="77777777" w:rsidR="0087430F" w:rsidRDefault="0087430F" w:rsidP="0087430F">
      <w:r>
        <w:t>Fra medlemmer:</w:t>
      </w:r>
    </w:p>
    <w:p w14:paraId="6605BB13" w14:textId="77777777" w:rsidR="0087430F" w:rsidRDefault="0087430F" w:rsidP="0087430F">
      <w:r>
        <w:t>Fra bestyrelsen:</w:t>
      </w:r>
    </w:p>
    <w:p w14:paraId="04E6B4A1" w14:textId="77777777" w:rsidR="0087430F" w:rsidRDefault="0087430F" w:rsidP="0087430F">
      <w:r>
        <w:t>1. Nye vedtægter v/advokat Jeppe Nørgaard</w:t>
      </w:r>
    </w:p>
    <w:p w14:paraId="21AC271B" w14:textId="77777777" w:rsidR="0087430F" w:rsidRDefault="0087430F" w:rsidP="0087430F">
      <w:r>
        <w:t>2. Parkeringsreglement</w:t>
      </w:r>
    </w:p>
    <w:p w14:paraId="64650D80" w14:textId="77777777" w:rsidR="0087430F" w:rsidRDefault="0087430F" w:rsidP="0087430F">
      <w:r>
        <w:t>6. Valg af bestyrelse:</w:t>
      </w:r>
    </w:p>
    <w:p w14:paraId="13C3C769" w14:textId="77777777" w:rsidR="0087430F" w:rsidRDefault="0087430F" w:rsidP="0087430F">
      <w:r>
        <w:t>Kasserer (1 år). – Stefan G. Eriksen (266) – (På valg)</w:t>
      </w:r>
    </w:p>
    <w:p w14:paraId="58C5CDCD" w14:textId="77777777" w:rsidR="0087430F" w:rsidRDefault="0087430F" w:rsidP="0087430F">
      <w:r>
        <w:t>Fortsætter og er først på valg i 2023:</w:t>
      </w:r>
    </w:p>
    <w:p w14:paraId="37751654" w14:textId="77777777" w:rsidR="0087430F" w:rsidRDefault="0087430F" w:rsidP="0087430F">
      <w:r>
        <w:t>Formand (2 år). – Michael Pedersen (108) – (På valg i 2023).</w:t>
      </w:r>
    </w:p>
    <w:p w14:paraId="21E65ABA" w14:textId="77777777" w:rsidR="0087430F" w:rsidRDefault="0087430F" w:rsidP="0087430F">
      <w:r>
        <w:t xml:space="preserve">Bestyrelsesmedlem (2 år). Jens </w:t>
      </w:r>
      <w:proofErr w:type="spellStart"/>
      <w:r>
        <w:t>Ingevall</w:t>
      </w:r>
      <w:proofErr w:type="spellEnd"/>
      <w:r>
        <w:t xml:space="preserve"> (116) – (På valg i 2023).</w:t>
      </w:r>
    </w:p>
    <w:p w14:paraId="1D334C9E" w14:textId="77777777" w:rsidR="0087430F" w:rsidRDefault="0087430F" w:rsidP="0087430F">
      <w:r>
        <w:t>Toft Administration ApS -Bredgade 23 C - 4000 Roskilde - www.toftadm.dk</w:t>
      </w:r>
    </w:p>
    <w:p w14:paraId="540F01F8" w14:textId="77777777" w:rsidR="0087430F" w:rsidRDefault="0087430F" w:rsidP="0087430F">
      <w:r>
        <w:t>info@toftadm.dk -Telefon: 70 27 41 27 - CVR 34898472</w:t>
      </w:r>
    </w:p>
    <w:p w14:paraId="5ECB6640" w14:textId="77777777" w:rsidR="0087430F" w:rsidRPr="0087430F" w:rsidRDefault="0087430F" w:rsidP="0087430F">
      <w:pPr>
        <w:rPr>
          <w:lang w:val="nb-NO"/>
        </w:rPr>
      </w:pPr>
      <w:r w:rsidRPr="0087430F">
        <w:rPr>
          <w:lang w:val="nb-NO"/>
        </w:rPr>
        <w:t>Sekretær (2 år). Anne-Dorthe Kjærulff (66) – (På valg i 2023)</w:t>
      </w:r>
    </w:p>
    <w:p w14:paraId="3C1E9951" w14:textId="77777777" w:rsidR="0087430F" w:rsidRDefault="0087430F" w:rsidP="0087430F">
      <w:r>
        <w:t>Christian Christiansen (37) er Fraflyttet.</w:t>
      </w:r>
    </w:p>
    <w:p w14:paraId="7CEC79C3" w14:textId="77777777" w:rsidR="0087430F" w:rsidRDefault="0087430F" w:rsidP="0087430F">
      <w:r>
        <w:t>7. Valg af 2 suppleanter</w:t>
      </w:r>
    </w:p>
    <w:p w14:paraId="170816AB" w14:textId="77777777" w:rsidR="0087430F" w:rsidRDefault="0087430F" w:rsidP="0087430F">
      <w:r>
        <w:t>Sidste år blev Bente Pedersen (224) og Jesper Rasmussen (328) valgt som suppleanter for 1 år.</w:t>
      </w:r>
    </w:p>
    <w:p w14:paraId="2C5A5618" w14:textId="77777777" w:rsidR="0087430F" w:rsidRDefault="0087430F" w:rsidP="0087430F">
      <w:r>
        <w:t>8. Valg af ekstern revisor</w:t>
      </w:r>
    </w:p>
    <w:p w14:paraId="20A5A47F" w14:textId="77777777" w:rsidR="0087430F" w:rsidRDefault="0087430F" w:rsidP="0087430F">
      <w:r>
        <w:t>Grant Thornton er på valg.</w:t>
      </w:r>
    </w:p>
    <w:p w14:paraId="0DA46472" w14:textId="77777777" w:rsidR="0087430F" w:rsidRDefault="0087430F" w:rsidP="0087430F">
      <w:r>
        <w:t>9. Valg af intern bilagskontrollant</w:t>
      </w:r>
    </w:p>
    <w:p w14:paraId="76AE27C0" w14:textId="77777777" w:rsidR="0087430F" w:rsidRDefault="0087430F" w:rsidP="0087430F">
      <w:r>
        <w:t>Anja Dahlstrøm blev valgt sidste år.</w:t>
      </w:r>
    </w:p>
    <w:p w14:paraId="1237F5C0" w14:textId="77777777" w:rsidR="0087430F" w:rsidRDefault="0087430F" w:rsidP="0087430F">
      <w:r>
        <w:lastRenderedPageBreak/>
        <w:t>10. Eventuelt</w:t>
      </w:r>
    </w:p>
    <w:p w14:paraId="07DB8A1D" w14:textId="77777777" w:rsidR="0087430F" w:rsidRDefault="0087430F" w:rsidP="0087430F">
      <w:r>
        <w:t>Såfremt du/I er forhindret i at deltage kan du/I give skriftlig fuldmagt til et andet medlem til at stemme</w:t>
      </w:r>
    </w:p>
    <w:p w14:paraId="26CD7CB5" w14:textId="0C4E3954" w:rsidR="00D67140" w:rsidRPr="0087430F" w:rsidRDefault="0087430F" w:rsidP="0087430F">
      <w:r>
        <w:t>på dine/jeres vegne jf. vedtægternes §</w:t>
      </w:r>
    </w:p>
    <w:sectPr w:rsidR="00D67140" w:rsidRPr="008743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F"/>
    <w:rsid w:val="00155F2A"/>
    <w:rsid w:val="0087430F"/>
    <w:rsid w:val="00D67140"/>
    <w:rsid w:val="00E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B00"/>
  <w15:chartTrackingRefBased/>
  <w15:docId w15:val="{6841FB7F-FD8F-425D-82C0-009DC780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WIUFF Pedersen</dc:creator>
  <cp:keywords/>
  <dc:description/>
  <cp:lastModifiedBy>WIUFF Pedersen</cp:lastModifiedBy>
  <cp:revision>1</cp:revision>
  <dcterms:created xsi:type="dcterms:W3CDTF">2022-04-20T16:46:00Z</dcterms:created>
  <dcterms:modified xsi:type="dcterms:W3CDTF">2022-04-20T16:47:00Z</dcterms:modified>
</cp:coreProperties>
</file>